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туристу в Финляндию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Таможенный режим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может беспошлинно ввезти в страну: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л крепких напитков (более 22 градусов);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л аперитивов (не более 22 градусов) или игристых вин;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литра слабых вин;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л пива;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сигарет, или 100 маленьких сигар (3 г штука), или 50 сигар, или 250 г трубочного и сигаретного табака;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 мл духов и 250 мл туалетной воды;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г чая или 40 г чайного экстракта или эссенции;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 г кофе или 200 г кофейного экстракта или эссенции;</w:t>
      </w:r>
    </w:p>
    <w:p w:rsidR="00426673" w:rsidRPr="00426673" w:rsidRDefault="00426673" w:rsidP="00426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$500 США без справки, на большую сумму нужно предъявить справку из банка.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 вывоз художественных произведений, которым более 50 лет, исторических и культурных ценностей, предметов крестьянского обихода - без специального разрешения.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Часы работы магазинов, банков, музеев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работы большинства магазинов: с понедельника по пятницу с 10.00 - 18.00 часов. Крупные супермаркеты работают до 20.00. По субботам магазины работают до 14.00, супермаркеты - до 16.00.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номера телефонов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Скорая помощь, пожарная служба, полиция - 112. Для вызова полиция необходимо набрать 10022. Заказ такси в Хельсинки - 700-700.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Деньги, обмен валюты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Кредитные карты распространены повсеместно. Обменные пункты расположены на </w:t>
      </w:r>
      <w:proofErr w:type="gramStart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Центральном ж</w:t>
      </w:r>
      <w:proofErr w:type="gramEnd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/д вокзале в Хельсинки, а также в банках. </w:t>
      </w:r>
      <w:proofErr w:type="spellStart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Обменники</w:t>
      </w:r>
      <w:proofErr w:type="spellEnd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 с 08.00 до 21.00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Почта и телефон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 можно осуществить из телефонных автоматов. Для оплаты следует приобрести в киосках магнитную карту. Срок действия карты не ограничен.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юге страны хорошо развито железнодорожное сообщение. Главным железнодорожным узлом является Хельсинки. Поездка </w:t>
      </w:r>
      <w:proofErr w:type="gramStart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поезде в пределах города равноценна по стоимости с поездкой на общественном транспорте</w:t>
      </w:r>
      <w:proofErr w:type="gramEnd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покупку билета на 10 поездок предоставляется скидка. В Хельсинки есть метро, работающее с 05.25 до 23.20. Также можно заказать такси. Многие таксисты принимают к оплате кредитные карточки.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Аренда автомобиля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аренды автомобиля необходимо быть старше 21 года, иметь международные водительские права и кредитную карту. Дороги Финляндии в хорошем состоянии, часто встречаются предупреждающие знаки об оленях и лосях — в Лапландии олени летом имеют привычку передвигаться вдоль дороги. При езде следует учитывать, что в стране действует ограничение по скорости для населенных пунктов 40-60км/ч, вне населенных пунктов — 60-100 км/ч, на шоссе — 100-120 км/ч.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Чаевые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Чаевые в Финляндии не приняты. В ресторанных счетах они обычно включены в счет.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Электричество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 в сети составляет 230V, частота тока — 50HZ. Переходник не требуется.</w:t>
      </w:r>
    </w:p>
    <w:p w:rsidR="00426673" w:rsidRPr="00426673" w:rsidRDefault="00426673" w:rsidP="00426673">
      <w:pPr>
        <w:shd w:val="clear" w:color="auto" w:fill="FFFFFF"/>
        <w:spacing w:after="100" w:afterAutospacing="1" w:line="240" w:lineRule="auto"/>
        <w:ind w:left="-85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Посольство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426673">
          <w:rPr>
            <w:rFonts w:ascii="Times New Roman" w:eastAsia="Times New Roman" w:hAnsi="Times New Roman" w:cs="Times New Roman"/>
            <w:color w:val="3C94CC"/>
            <w:sz w:val="24"/>
            <w:szCs w:val="24"/>
            <w:lang w:eastAsia="ru-RU"/>
          </w:rPr>
          <w:t>Посольство Финляндии в Москве:</w:t>
        </w:r>
      </w:hyperlink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Россия, 119034, Москва Г-34, Кропоткинский переулок, 15-17 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Телефон: +7(495)787-41-74, факс +7(495)247-3380 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E-</w:t>
      </w:r>
      <w:proofErr w:type="spellStart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7" w:history="1">
        <w:r w:rsidRPr="00426673">
          <w:rPr>
            <w:rFonts w:ascii="Times New Roman" w:eastAsia="Times New Roman" w:hAnsi="Times New Roman" w:cs="Times New Roman"/>
            <w:color w:val="3C94CC"/>
            <w:sz w:val="24"/>
            <w:szCs w:val="24"/>
            <w:lang w:eastAsia="ru-RU"/>
          </w:rPr>
          <w:t>sanomat.pie@formin.fi</w:t>
        </w:r>
      </w:hyperlink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Генеральное Консульство в Санкт-Петербурге: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191028, Санкт-Петербург, Преображенская площадь, 4 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Телефон: +7(812)331-76-00, факс +7(812)331-76-01 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Визовый отдел: +7(812)331-76-02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Отделение Генерального Консульства в Петрозаводске: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158035, Петрозаводск, улица Пушкинская, 15 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Телефон: +7(8142)76-41-71, факс +7(8142)76-71-67</w:t>
      </w:r>
    </w:p>
    <w:p w:rsidR="00426673" w:rsidRPr="00426673" w:rsidRDefault="00426673" w:rsidP="00426673">
      <w:pPr>
        <w:shd w:val="clear" w:color="auto" w:fill="FFFFFF"/>
        <w:spacing w:after="15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Отделение Генерального Консульства в Мурманске: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183025, Мурманск, улица Карла Маркса, 25А </w:t>
      </w:r>
      <w:r w:rsidRPr="004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Телефон: +7(8152)44-53-82, +358(9)578-56-118, факс +7(8152)44-83-41, +358(9)578-56-116</w:t>
      </w:r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426673">
          <w:rPr>
            <w:rFonts w:ascii="Times New Roman" w:eastAsia="Times New Roman" w:hAnsi="Times New Roman" w:cs="Times New Roman"/>
            <w:b/>
            <w:bCs/>
            <w:color w:val="3C94CC"/>
            <w:sz w:val="24"/>
            <w:szCs w:val="24"/>
            <w:lang w:eastAsia="ru-RU"/>
          </w:rPr>
          <w:t>Посольство в Хельсинки</w:t>
        </w:r>
      </w:hyperlink>
      <w:r w:rsidRPr="00426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Tehtaankatu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b, 00140,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Helsinki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Suomi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(8-10-358-9) 66-18-76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(8-358-9) 66-10-06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9" w:history="1">
        <w:r w:rsidRPr="00426673">
          <w:rPr>
            <w:rFonts w:ascii="Times New Roman" w:eastAsia="Times New Roman" w:hAnsi="Times New Roman" w:cs="Times New Roman"/>
            <w:color w:val="3C94CC"/>
            <w:sz w:val="24"/>
            <w:szCs w:val="24"/>
            <w:lang w:eastAsia="ru-RU"/>
          </w:rPr>
          <w:t>rusembassy@co.inet.fi</w:t>
        </w:r>
      </w:hyperlink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Консульский отдел:</w:t>
      </w:r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(8-10-358-9) 66-14-49(8), 622-18-12 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(8-10-358-9) 622-18-12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10" w:history="1">
        <w:r w:rsidRPr="00426673">
          <w:rPr>
            <w:rFonts w:ascii="Times New Roman" w:eastAsia="Times New Roman" w:hAnsi="Times New Roman" w:cs="Times New Roman"/>
            <w:color w:val="3C94CC"/>
            <w:sz w:val="24"/>
            <w:szCs w:val="24"/>
            <w:lang w:eastAsia="ru-RU"/>
          </w:rPr>
          <w:t> consdep@mail.ru</w:t>
        </w:r>
      </w:hyperlink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426673">
          <w:rPr>
            <w:rFonts w:ascii="Times New Roman" w:eastAsia="Times New Roman" w:hAnsi="Times New Roman" w:cs="Times New Roman"/>
            <w:b/>
            <w:bCs/>
            <w:color w:val="3C94CC"/>
            <w:sz w:val="24"/>
            <w:szCs w:val="24"/>
            <w:lang w:eastAsia="ru-RU"/>
          </w:rPr>
          <w:t>Генконсульство в Турку</w:t>
        </w:r>
      </w:hyperlink>
      <w:r w:rsidRPr="00426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Vartiovuorenkatu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2, 20700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Turku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Suomi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(8-10-358-2) 233-64-41 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(8-10-358-2) 231-97-79 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2" w:history="1">
        <w:r w:rsidRPr="00426673">
          <w:rPr>
            <w:rFonts w:ascii="Times New Roman" w:eastAsia="Times New Roman" w:hAnsi="Times New Roman" w:cs="Times New Roman"/>
            <w:color w:val="3C94CC"/>
            <w:sz w:val="24"/>
            <w:szCs w:val="24"/>
            <w:lang w:eastAsia="ru-RU"/>
          </w:rPr>
          <w:t>rusconsul.turku@co.inet.fi</w:t>
        </w:r>
      </w:hyperlink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Консульство на Аландских островах (</w:t>
      </w:r>
      <w:proofErr w:type="spellStart"/>
      <w:r w:rsidRPr="00426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Мариехамн</w:t>
      </w:r>
      <w:proofErr w:type="spellEnd"/>
      <w:r w:rsidRPr="00426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426673" w:rsidRPr="00426673" w:rsidRDefault="00426673" w:rsidP="00426673">
      <w:pPr>
        <w:spacing w:after="15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N.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Esplanadgatan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11, 22100,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Mariehamn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Åland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Suomi</w:t>
      </w:r>
      <w:proofErr w:type="spellEnd"/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(8-10-358-1) 81-95-24 </w:t>
      </w:r>
      <w:r w:rsidRPr="00426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Факс: (8-10-358-1) 81-95-24</w:t>
      </w:r>
    </w:p>
    <w:p w:rsidR="006055B8" w:rsidRPr="00426673" w:rsidRDefault="006055B8" w:rsidP="00426673">
      <w:pPr>
        <w:rPr>
          <w:sz w:val="24"/>
          <w:szCs w:val="24"/>
        </w:rPr>
      </w:pPr>
    </w:p>
    <w:sectPr w:rsidR="006055B8" w:rsidRPr="00426673" w:rsidSect="004266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6810"/>
    <w:multiLevelType w:val="multilevel"/>
    <w:tmpl w:val="EBD2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73"/>
    <w:rsid w:val="00426673"/>
    <w:rsid w:val="006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6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673"/>
    <w:rPr>
      <w:color w:val="0000FF"/>
      <w:u w:val="single"/>
    </w:rPr>
  </w:style>
  <w:style w:type="character" w:styleId="a5">
    <w:name w:val="Strong"/>
    <w:basedOn w:val="a0"/>
    <w:uiPriority w:val="22"/>
    <w:qFormat/>
    <w:rsid w:val="00426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6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6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673"/>
    <w:rPr>
      <w:color w:val="0000FF"/>
      <w:u w:val="single"/>
    </w:rPr>
  </w:style>
  <w:style w:type="character" w:styleId="a5">
    <w:name w:val="Strong"/>
    <w:basedOn w:val="a0"/>
    <w:uiPriority w:val="22"/>
    <w:qFormat/>
    <w:rsid w:val="0042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mbassy.f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nomat.pie@formin.fi" TargetMode="External"/><Relationship Id="rId12" Type="http://schemas.openxmlformats.org/officeDocument/2006/relationships/hyperlink" Target="mailto:rusconsul.turku@co.ine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svodka.ru/r/?http://www.finland.org.ru/" TargetMode="External"/><Relationship Id="rId11" Type="http://schemas.openxmlformats.org/officeDocument/2006/relationships/hyperlink" Target="http://www.rusconsul-turku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sde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sembassy@co.inet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2019-08-15T13:45:00Z</dcterms:created>
  <dcterms:modified xsi:type="dcterms:W3CDTF">2019-08-15T13:47:00Z</dcterms:modified>
</cp:coreProperties>
</file>